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D" w:rsidRPr="0093055A" w:rsidRDefault="00775C66" w:rsidP="00240A8F">
      <w:pPr>
        <w:spacing w:after="0"/>
        <w:jc w:val="center"/>
        <w:rPr>
          <w:rFonts w:ascii="Garamond" w:hAnsi="Garamond"/>
        </w:rPr>
      </w:pPr>
      <w:r w:rsidRPr="0093055A">
        <w:rPr>
          <w:rFonts w:ascii="Garamond" w:hAnsi="Garamond"/>
        </w:rPr>
        <w:t>PREFEITURA MUNICIPAL DE MOSSORÓ</w:t>
      </w:r>
    </w:p>
    <w:p w:rsidR="00775C66" w:rsidRPr="0093055A" w:rsidRDefault="00775C66" w:rsidP="0093055A">
      <w:pPr>
        <w:spacing w:after="0"/>
        <w:jc w:val="center"/>
        <w:rPr>
          <w:rFonts w:ascii="Garamond" w:hAnsi="Garamond"/>
        </w:rPr>
      </w:pPr>
      <w:r w:rsidRPr="0093055A">
        <w:rPr>
          <w:rFonts w:ascii="Garamond" w:hAnsi="Garamond"/>
        </w:rPr>
        <w:t>SECRETARIA MUNICIPAL DE EDUCAÇÃO, CULTURA,</w:t>
      </w:r>
      <w:r w:rsidR="00634AF1" w:rsidRPr="0093055A">
        <w:rPr>
          <w:rFonts w:ascii="Garamond" w:hAnsi="Garamond"/>
        </w:rPr>
        <w:t xml:space="preserve"> ESPO</w:t>
      </w:r>
      <w:r w:rsidRPr="0093055A">
        <w:rPr>
          <w:rFonts w:ascii="Garamond" w:hAnsi="Garamond"/>
        </w:rPr>
        <w:t xml:space="preserve">RTE E LAZER- </w:t>
      </w:r>
      <w:proofErr w:type="gramStart"/>
      <w:r w:rsidRPr="0093055A">
        <w:rPr>
          <w:rFonts w:ascii="Garamond" w:hAnsi="Garamond"/>
        </w:rPr>
        <w:t>SEMECE</w:t>
      </w:r>
      <w:proofErr w:type="gramEnd"/>
    </w:p>
    <w:p w:rsidR="00634AF1" w:rsidRPr="0093055A" w:rsidRDefault="00564DFA" w:rsidP="00240A8F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GERÊNCIA </w:t>
      </w:r>
      <w:bookmarkStart w:id="0" w:name="_GoBack"/>
      <w:bookmarkEnd w:id="0"/>
      <w:r w:rsidR="00634AF1" w:rsidRPr="0093055A">
        <w:rPr>
          <w:rFonts w:ascii="Garamond" w:hAnsi="Garamond"/>
        </w:rPr>
        <w:t xml:space="preserve"> PEDAGÓGICA</w:t>
      </w:r>
    </w:p>
    <w:p w:rsidR="00634AF1" w:rsidRPr="0093055A" w:rsidRDefault="00634AF1" w:rsidP="00240A8F">
      <w:pPr>
        <w:spacing w:after="0"/>
        <w:jc w:val="center"/>
        <w:rPr>
          <w:rFonts w:ascii="Garamond" w:hAnsi="Garamond"/>
          <w:b/>
        </w:rPr>
      </w:pPr>
      <w:r w:rsidRPr="0093055A">
        <w:rPr>
          <w:rFonts w:ascii="Garamond" w:hAnsi="Garamond"/>
          <w:b/>
        </w:rPr>
        <w:t>DIVISÃO DE EDUCAÇÃO ESPECIAL</w:t>
      </w:r>
    </w:p>
    <w:p w:rsidR="005D0434" w:rsidRPr="0093055A" w:rsidRDefault="005D0434" w:rsidP="00240A8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D0434" w:rsidRPr="0093055A" w:rsidRDefault="005D0434" w:rsidP="00240A8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D0434" w:rsidRPr="0093055A" w:rsidRDefault="005D0434" w:rsidP="00240A8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56C73" w:rsidRDefault="00156C73" w:rsidP="00240A8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B13D2" w:rsidRPr="0093055A" w:rsidRDefault="004B13D2" w:rsidP="00240A8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56C73" w:rsidRPr="00660339" w:rsidRDefault="00156C73" w:rsidP="00660339">
      <w:pPr>
        <w:spacing w:after="0"/>
        <w:jc w:val="center"/>
        <w:rPr>
          <w:rFonts w:ascii="Garamond" w:hAnsi="Garamond"/>
          <w:b/>
          <w:i/>
          <w:color w:val="0070C0"/>
          <w:sz w:val="44"/>
          <w:szCs w:val="44"/>
        </w:rPr>
      </w:pPr>
      <w:r w:rsidRPr="00660339">
        <w:rPr>
          <w:rFonts w:ascii="Garamond" w:hAnsi="Garamond"/>
          <w:b/>
          <w:i/>
          <w:color w:val="0070C0"/>
          <w:sz w:val="44"/>
          <w:szCs w:val="44"/>
        </w:rPr>
        <w:t>PROGRAMA LIBRAS NAS ESCOLAS</w:t>
      </w:r>
    </w:p>
    <w:p w:rsidR="0093055A" w:rsidRDefault="0093055A" w:rsidP="004B13D2">
      <w:pPr>
        <w:spacing w:after="0"/>
        <w:rPr>
          <w:b/>
          <w:sz w:val="24"/>
          <w:szCs w:val="24"/>
        </w:rPr>
      </w:pPr>
    </w:p>
    <w:p w:rsidR="0093055A" w:rsidRDefault="0093055A" w:rsidP="00240A8F">
      <w:pPr>
        <w:spacing w:after="0"/>
        <w:jc w:val="center"/>
        <w:rPr>
          <w:b/>
          <w:sz w:val="24"/>
          <w:szCs w:val="24"/>
        </w:rPr>
      </w:pPr>
    </w:p>
    <w:p w:rsidR="0093055A" w:rsidRDefault="007F2648" w:rsidP="00240A8F">
      <w:pPr>
        <w:spacing w:after="0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3880236" cy="3450866"/>
            <wp:effectExtent l="0" t="0" r="6350" b="0"/>
            <wp:docPr id="5" name="Imagem 5" descr="C:\Users\Windows\Documents\Bluetooth Folder\IMG-201504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50428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031" cy="34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3" w:rsidRDefault="00536893" w:rsidP="004E7048">
      <w:pPr>
        <w:spacing w:after="0"/>
        <w:rPr>
          <w:b/>
          <w:noProof/>
          <w:sz w:val="24"/>
          <w:szCs w:val="24"/>
          <w:lang w:eastAsia="pt-BR"/>
        </w:rPr>
      </w:pPr>
    </w:p>
    <w:p w:rsidR="007F2648" w:rsidRDefault="007F2648" w:rsidP="00240A8F">
      <w:pPr>
        <w:spacing w:after="0"/>
        <w:jc w:val="center"/>
        <w:rPr>
          <w:b/>
          <w:noProof/>
          <w:sz w:val="24"/>
          <w:szCs w:val="24"/>
          <w:lang w:eastAsia="pt-BR"/>
        </w:rPr>
      </w:pPr>
    </w:p>
    <w:p w:rsidR="00051438" w:rsidRDefault="00051438" w:rsidP="00240A8F">
      <w:pPr>
        <w:spacing w:after="0"/>
        <w:jc w:val="center"/>
        <w:rPr>
          <w:b/>
          <w:noProof/>
          <w:sz w:val="24"/>
          <w:szCs w:val="24"/>
          <w:lang w:eastAsia="pt-BR"/>
        </w:rPr>
      </w:pPr>
    </w:p>
    <w:p w:rsidR="007F2648" w:rsidRDefault="007F2648" w:rsidP="00240A8F">
      <w:pPr>
        <w:spacing w:after="0"/>
        <w:jc w:val="center"/>
        <w:rPr>
          <w:b/>
          <w:noProof/>
          <w:sz w:val="24"/>
          <w:szCs w:val="24"/>
          <w:lang w:eastAsia="pt-BR"/>
        </w:rPr>
      </w:pPr>
    </w:p>
    <w:p w:rsidR="00156C73" w:rsidRPr="00B25AC6" w:rsidRDefault="005C79FD" w:rsidP="004E7048">
      <w:pPr>
        <w:spacing w:after="0"/>
        <w:jc w:val="right"/>
        <w:rPr>
          <w:b/>
          <w:i/>
          <w:sz w:val="24"/>
          <w:szCs w:val="24"/>
        </w:rPr>
      </w:pPr>
      <w:r w:rsidRPr="00B25AC6">
        <w:rPr>
          <w:b/>
          <w:i/>
          <w:sz w:val="24"/>
          <w:szCs w:val="24"/>
        </w:rPr>
        <w:t>Inez Martins de Medeiros Viana</w:t>
      </w:r>
    </w:p>
    <w:p w:rsidR="005C79FD" w:rsidRPr="00B25AC6" w:rsidRDefault="005C79FD" w:rsidP="00156C73">
      <w:pPr>
        <w:spacing w:after="0"/>
        <w:jc w:val="right"/>
        <w:rPr>
          <w:b/>
          <w:i/>
          <w:sz w:val="24"/>
          <w:szCs w:val="24"/>
        </w:rPr>
      </w:pPr>
      <w:r w:rsidRPr="00B25AC6">
        <w:rPr>
          <w:b/>
          <w:i/>
          <w:sz w:val="24"/>
          <w:szCs w:val="24"/>
        </w:rPr>
        <w:t>Maria Verônica de Souza Silva</w:t>
      </w:r>
    </w:p>
    <w:p w:rsidR="005C79FD" w:rsidRPr="00B25AC6" w:rsidRDefault="002A1317" w:rsidP="00156C73">
      <w:pPr>
        <w:spacing w:after="0"/>
        <w:jc w:val="right"/>
        <w:rPr>
          <w:b/>
          <w:i/>
          <w:sz w:val="24"/>
          <w:szCs w:val="24"/>
        </w:rPr>
      </w:pPr>
      <w:r w:rsidRPr="00B25AC6">
        <w:rPr>
          <w:b/>
          <w:i/>
          <w:sz w:val="24"/>
          <w:szCs w:val="24"/>
        </w:rPr>
        <w:t>Rita de Cássia Araújo Amaro</w:t>
      </w:r>
    </w:p>
    <w:p w:rsidR="002A1317" w:rsidRPr="00B25AC6" w:rsidRDefault="002A1317" w:rsidP="00156C73">
      <w:pPr>
        <w:spacing w:after="0"/>
        <w:jc w:val="right"/>
        <w:rPr>
          <w:b/>
          <w:i/>
          <w:sz w:val="24"/>
          <w:szCs w:val="24"/>
        </w:rPr>
      </w:pPr>
      <w:r w:rsidRPr="00B25AC6">
        <w:rPr>
          <w:b/>
          <w:i/>
          <w:sz w:val="24"/>
          <w:szCs w:val="24"/>
        </w:rPr>
        <w:t>Vera Lúcia Silva de França</w:t>
      </w:r>
    </w:p>
    <w:p w:rsidR="002A1317" w:rsidRDefault="002A1317" w:rsidP="00156C73">
      <w:pPr>
        <w:spacing w:after="0"/>
        <w:jc w:val="right"/>
        <w:rPr>
          <w:b/>
          <w:sz w:val="24"/>
          <w:szCs w:val="24"/>
        </w:rPr>
      </w:pPr>
    </w:p>
    <w:p w:rsidR="002A1317" w:rsidRDefault="002A1317" w:rsidP="00156C73">
      <w:pPr>
        <w:spacing w:after="0"/>
        <w:jc w:val="right"/>
        <w:rPr>
          <w:b/>
          <w:sz w:val="24"/>
          <w:szCs w:val="24"/>
        </w:rPr>
      </w:pPr>
    </w:p>
    <w:p w:rsidR="00660339" w:rsidRDefault="00660339" w:rsidP="002A1317">
      <w:pPr>
        <w:spacing w:after="0"/>
        <w:jc w:val="center"/>
        <w:rPr>
          <w:b/>
          <w:sz w:val="24"/>
          <w:szCs w:val="24"/>
        </w:rPr>
      </w:pPr>
    </w:p>
    <w:p w:rsidR="00C33B72" w:rsidRDefault="00B54CDB" w:rsidP="002A13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Mossoró-RN</w:t>
      </w:r>
    </w:p>
    <w:p w:rsidR="0080504A" w:rsidRDefault="004E7048" w:rsidP="004208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Março</w:t>
      </w:r>
      <w:r w:rsidR="00B54CDB">
        <w:rPr>
          <w:b/>
          <w:sz w:val="24"/>
          <w:szCs w:val="24"/>
        </w:rPr>
        <w:t>/</w:t>
      </w:r>
      <w:r w:rsidR="004208CA">
        <w:rPr>
          <w:b/>
          <w:sz w:val="24"/>
          <w:szCs w:val="24"/>
        </w:rPr>
        <w:t>2016</w:t>
      </w:r>
    </w:p>
    <w:p w:rsidR="00FB1BBF" w:rsidRPr="00EE6DC6" w:rsidRDefault="009A05E1" w:rsidP="005845B6">
      <w:pPr>
        <w:rPr>
          <w:rFonts w:ascii="Garamond" w:hAnsi="Garamond"/>
          <w:b/>
          <w:noProof/>
          <w:sz w:val="28"/>
          <w:szCs w:val="28"/>
          <w:lang w:eastAsia="pt-BR"/>
        </w:rPr>
      </w:pPr>
      <w:r w:rsidRPr="00A2311C">
        <w:rPr>
          <w:rFonts w:ascii="Garamond" w:hAnsi="Garamond"/>
          <w:b/>
          <w:noProof/>
          <w:sz w:val="24"/>
          <w:szCs w:val="24"/>
          <w:lang w:eastAsia="pt-BR"/>
        </w:rPr>
        <w:lastRenderedPageBreak/>
        <w:t xml:space="preserve"> </w:t>
      </w:r>
      <w:r w:rsidR="00D12628" w:rsidRPr="00EE6DC6">
        <w:rPr>
          <w:rFonts w:ascii="Garamond" w:hAnsi="Garamond"/>
          <w:b/>
          <w:noProof/>
          <w:sz w:val="28"/>
          <w:szCs w:val="28"/>
          <w:lang w:eastAsia="pt-BR"/>
        </w:rPr>
        <w:t>Parabéns aos Professora</w:t>
      </w:r>
      <w:r w:rsidR="00FB1BBF" w:rsidRPr="00EE6DC6">
        <w:rPr>
          <w:rFonts w:ascii="Garamond" w:hAnsi="Garamond"/>
          <w:b/>
          <w:noProof/>
          <w:sz w:val="28"/>
          <w:szCs w:val="28"/>
          <w:lang w:eastAsia="pt-BR"/>
        </w:rPr>
        <w:t xml:space="preserve">s de Libras pelos encontros formativos realizados e reconhecidos pelas escolas e Secretaria, no ano de 2015. </w:t>
      </w:r>
    </w:p>
    <w:p w:rsidR="002F4D7A" w:rsidRDefault="009C4E6F" w:rsidP="002F4D7A">
      <w:pPr>
        <w:rPr>
          <w:rFonts w:ascii="Garamond" w:hAnsi="Garamond"/>
          <w:b/>
          <w:noProof/>
          <w:sz w:val="28"/>
          <w:szCs w:val="28"/>
          <w:lang w:eastAsia="pt-BR"/>
        </w:rPr>
      </w:pPr>
      <w:r>
        <w:rPr>
          <w:rFonts w:ascii="Garamond" w:hAnsi="Garamond"/>
          <w:noProof/>
          <w:lang w:eastAsia="pt-BR"/>
        </w:rPr>
        <w:drawing>
          <wp:inline distT="0" distB="0" distL="0" distR="0" wp14:anchorId="79082D38" wp14:editId="49BBC351">
            <wp:extent cx="2449002" cy="2266122"/>
            <wp:effectExtent l="0" t="0" r="8890" b="1270"/>
            <wp:docPr id="1" name="Imagem 1" descr="C:\Users\Windows\Documents\Bluetooth Folder\IMG-201511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ocuments\Bluetooth Folder\IMG-20151107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72" cy="226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2E">
        <w:rPr>
          <w:rFonts w:ascii="Garamond" w:hAnsi="Garamond"/>
          <w:b/>
          <w:noProof/>
          <w:sz w:val="28"/>
          <w:szCs w:val="28"/>
          <w:lang w:eastAsia="pt-BR"/>
        </w:rPr>
        <w:t xml:space="preserve"> </w:t>
      </w:r>
      <w:r>
        <w:rPr>
          <w:rFonts w:ascii="Garamond" w:hAnsi="Garamond"/>
          <w:noProof/>
          <w:sz w:val="20"/>
          <w:szCs w:val="20"/>
          <w:lang w:eastAsia="pt-BR"/>
        </w:rPr>
        <w:t xml:space="preserve">                 </w:t>
      </w:r>
      <w:r w:rsidR="002F4D7A">
        <w:rPr>
          <w:rFonts w:ascii="Garamond" w:hAnsi="Garamond"/>
          <w:noProof/>
          <w:lang w:eastAsia="pt-BR"/>
        </w:rPr>
        <w:drawing>
          <wp:inline distT="0" distB="0" distL="0" distR="0" wp14:anchorId="1909D4BA" wp14:editId="2932B5C5">
            <wp:extent cx="2274073" cy="2266118"/>
            <wp:effectExtent l="0" t="0" r="0" b="1270"/>
            <wp:docPr id="4" name="Imagem 4" descr="C:\Users\Windows\Documents\Bluetooth Folder\IMG-201506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\Documents\Bluetooth Folder\IMG-20150613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3" cy="226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DA" w:rsidRPr="005577DA" w:rsidRDefault="00B2759F" w:rsidP="005577DA">
      <w:pPr>
        <w:rPr>
          <w:rFonts w:ascii="Garamond" w:hAnsi="Garamond"/>
          <w:sz w:val="20"/>
          <w:szCs w:val="20"/>
        </w:rPr>
      </w:pPr>
      <w:r w:rsidRPr="005577DA">
        <w:rPr>
          <w:rFonts w:ascii="Garamond" w:hAnsi="Garamond"/>
          <w:noProof/>
          <w:sz w:val="20"/>
          <w:szCs w:val="20"/>
          <w:lang w:eastAsia="pt-BR"/>
        </w:rPr>
        <w:t xml:space="preserve">Formação </w:t>
      </w:r>
      <w:r w:rsidR="009C4E6F" w:rsidRPr="005577DA">
        <w:rPr>
          <w:rFonts w:ascii="Garamond" w:hAnsi="Garamond"/>
          <w:noProof/>
          <w:sz w:val="20"/>
          <w:szCs w:val="20"/>
          <w:lang w:eastAsia="pt-BR"/>
        </w:rPr>
        <w:t xml:space="preserve"> T</w:t>
      </w:r>
      <w:r w:rsidRPr="005577DA">
        <w:rPr>
          <w:rFonts w:ascii="Garamond" w:hAnsi="Garamond"/>
          <w:noProof/>
          <w:sz w:val="20"/>
          <w:szCs w:val="20"/>
          <w:lang w:eastAsia="pt-BR"/>
        </w:rPr>
        <w:t xml:space="preserve">ia Aldaniza- 13/11/201                </w:t>
      </w:r>
      <w:r w:rsidR="005577DA" w:rsidRPr="005577DA">
        <w:rPr>
          <w:rFonts w:ascii="Garamond" w:hAnsi="Garamond"/>
          <w:noProof/>
          <w:sz w:val="20"/>
          <w:szCs w:val="20"/>
          <w:lang w:eastAsia="pt-BR"/>
        </w:rPr>
        <w:t xml:space="preserve">                     </w:t>
      </w:r>
      <w:r w:rsidRPr="005577DA">
        <w:rPr>
          <w:rFonts w:ascii="Garamond" w:hAnsi="Garamond"/>
          <w:noProof/>
          <w:sz w:val="20"/>
          <w:szCs w:val="20"/>
          <w:lang w:eastAsia="pt-BR"/>
        </w:rPr>
        <w:t xml:space="preserve"> </w:t>
      </w:r>
      <w:r w:rsidR="005577DA" w:rsidRPr="005577DA">
        <w:rPr>
          <w:rFonts w:ascii="Garamond" w:hAnsi="Garamond"/>
          <w:sz w:val="20"/>
          <w:szCs w:val="20"/>
        </w:rPr>
        <w:t>Formação na E.M Dinarte Mariz 12/06/2015</w:t>
      </w:r>
    </w:p>
    <w:p w:rsidR="009C4E6F" w:rsidRPr="005577DA" w:rsidRDefault="009C4E6F" w:rsidP="005845B6">
      <w:pPr>
        <w:rPr>
          <w:rFonts w:ascii="Garamond" w:hAnsi="Garamond"/>
          <w:sz w:val="20"/>
          <w:szCs w:val="20"/>
        </w:rPr>
      </w:pPr>
    </w:p>
    <w:p w:rsidR="00C95C25" w:rsidRPr="00610D4B" w:rsidRDefault="00C95C25" w:rsidP="00C95C25">
      <w:pPr>
        <w:jc w:val="both"/>
        <w:rPr>
          <w:rFonts w:ascii="Garamond" w:hAnsi="Garamond"/>
          <w:b/>
          <w:i/>
          <w:sz w:val="24"/>
          <w:szCs w:val="24"/>
        </w:rPr>
      </w:pPr>
      <w:r w:rsidRPr="00610D4B">
        <w:rPr>
          <w:rFonts w:ascii="Garamond" w:hAnsi="Garamond"/>
          <w:b/>
          <w:i/>
          <w:sz w:val="24"/>
          <w:szCs w:val="24"/>
        </w:rPr>
        <w:t>“As professoras de LIBRAS fizer</w:t>
      </w:r>
      <w:r w:rsidR="00610D4B" w:rsidRPr="00610D4B">
        <w:rPr>
          <w:rFonts w:ascii="Garamond" w:hAnsi="Garamond"/>
          <w:b/>
          <w:i/>
          <w:sz w:val="24"/>
          <w:szCs w:val="24"/>
        </w:rPr>
        <w:t>am uma formação na nossa escola</w:t>
      </w:r>
      <w:r w:rsidRPr="00610D4B">
        <w:rPr>
          <w:rFonts w:ascii="Garamond" w:hAnsi="Garamond"/>
          <w:b/>
          <w:i/>
          <w:sz w:val="24"/>
          <w:szCs w:val="24"/>
        </w:rPr>
        <w:t>.</w:t>
      </w:r>
      <w:r w:rsidR="002C0F32" w:rsidRPr="00610D4B">
        <w:rPr>
          <w:rFonts w:ascii="Garamond" w:hAnsi="Garamond"/>
          <w:b/>
          <w:i/>
          <w:sz w:val="24"/>
          <w:szCs w:val="24"/>
        </w:rPr>
        <w:t xml:space="preserve"> O encontro de formação foi muito bom!</w:t>
      </w:r>
      <w:r w:rsidR="00610D4B" w:rsidRPr="00610D4B">
        <w:rPr>
          <w:rFonts w:ascii="Garamond" w:hAnsi="Garamond"/>
          <w:b/>
          <w:i/>
          <w:sz w:val="24"/>
          <w:szCs w:val="24"/>
        </w:rPr>
        <w:t>”</w:t>
      </w:r>
    </w:p>
    <w:p w:rsidR="00474928" w:rsidRDefault="00C95C25" w:rsidP="00903E44">
      <w:pPr>
        <w:jc w:val="right"/>
        <w:rPr>
          <w:rFonts w:ascii="Garamond" w:hAnsi="Garamond"/>
          <w:b/>
          <w:i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 xml:space="preserve">( </w:t>
      </w:r>
      <w:proofErr w:type="gramEnd"/>
      <w:r>
        <w:rPr>
          <w:rFonts w:ascii="Garamond" w:hAnsi="Garamond"/>
          <w:sz w:val="24"/>
          <w:szCs w:val="24"/>
        </w:rPr>
        <w:t>Depoimento de um diretor da Rede Municipal de Ensino)</w:t>
      </w:r>
    </w:p>
    <w:p w:rsidR="00903E44" w:rsidRPr="00903E44" w:rsidRDefault="00903E44" w:rsidP="00903E44">
      <w:pPr>
        <w:jc w:val="right"/>
        <w:rPr>
          <w:rFonts w:ascii="Garamond" w:hAnsi="Garamond"/>
          <w:b/>
          <w:i/>
          <w:sz w:val="20"/>
          <w:szCs w:val="20"/>
        </w:rPr>
      </w:pPr>
    </w:p>
    <w:p w:rsidR="00903E44" w:rsidRPr="00B2759F" w:rsidRDefault="00474928" w:rsidP="00903E44">
      <w:pPr>
        <w:ind w:left="2268"/>
        <w:jc w:val="both"/>
        <w:rPr>
          <w:rFonts w:ascii="Garamond" w:hAnsi="Garamond"/>
          <w:noProof/>
          <w:color w:val="1F497D" w:themeColor="text2"/>
          <w:sz w:val="24"/>
          <w:szCs w:val="24"/>
          <w:lang w:eastAsia="pt-BR"/>
        </w:rPr>
      </w:pPr>
      <w:r>
        <w:t>“A formação não se constrói por acumulação (de cursos, de conhecimentos ou de técnicas), mas sim através de um trabalho de reflexividade crítica sobre as práticas e de (</w:t>
      </w:r>
      <w:proofErr w:type="spellStart"/>
      <w:r>
        <w:t>re</w:t>
      </w:r>
      <w:proofErr w:type="spellEnd"/>
      <w:proofErr w:type="gramStart"/>
      <w:r>
        <w:t>)construção</w:t>
      </w:r>
      <w:proofErr w:type="gramEnd"/>
      <w:r>
        <w:t xml:space="preserve"> permanente de uma identidade pessoal. Por isso é tão importante investir a pessoa e dar um estatuto ao saber da experiência.”</w:t>
      </w:r>
      <w:r w:rsidR="00F56ED1">
        <w:rPr>
          <w:rFonts w:ascii="Garamond" w:hAnsi="Garamond"/>
          <w:noProof/>
          <w:color w:val="1F497D" w:themeColor="text2"/>
          <w:sz w:val="24"/>
          <w:szCs w:val="24"/>
          <w:lang w:eastAsia="pt-BR"/>
        </w:rPr>
        <w:t xml:space="preserve">                                </w:t>
      </w:r>
      <w:hyperlink r:id="rId9" w:history="1">
        <w:r w:rsidR="00B2759F" w:rsidRPr="00BD2BFE">
          <w:rPr>
            <w:rStyle w:val="Hyperlink"/>
            <w:rFonts w:ascii="Garamond" w:hAnsi="Garamond"/>
            <w:noProof/>
            <w:sz w:val="24"/>
            <w:szCs w:val="24"/>
            <w:lang w:eastAsia="pt-BR"/>
          </w:rPr>
          <w:t>http://repositorio.ul.pt/bitstream/10451/4758/1/FPPD_A_Novoa.pdf</w:t>
        </w:r>
      </w:hyperlink>
    </w:p>
    <w:p w:rsidR="00A2311C" w:rsidRPr="00B2759F" w:rsidRDefault="00B2759F" w:rsidP="00B2759F">
      <w:pPr>
        <w:jc w:val="both"/>
        <w:rPr>
          <w:rFonts w:ascii="Garamond" w:hAnsi="Garamond"/>
          <w:b/>
          <w:noProof/>
          <w:sz w:val="28"/>
          <w:szCs w:val="28"/>
          <w:lang w:eastAsia="pt-BR"/>
        </w:rPr>
      </w:pPr>
      <w:r>
        <w:rPr>
          <w:rFonts w:ascii="Garamond" w:hAnsi="Garamond"/>
          <w:b/>
          <w:noProof/>
          <w:sz w:val="28"/>
          <w:szCs w:val="28"/>
          <w:lang w:eastAsia="pt-BR"/>
        </w:rPr>
        <w:t xml:space="preserve">      </w:t>
      </w:r>
      <w:r>
        <w:rPr>
          <w:rFonts w:ascii="Garamond" w:hAnsi="Garamond"/>
          <w:b/>
          <w:noProof/>
          <w:sz w:val="28"/>
          <w:szCs w:val="28"/>
          <w:lang w:eastAsia="pt-BR"/>
        </w:rPr>
        <w:tab/>
      </w:r>
      <w:r w:rsidR="00A2311C" w:rsidRPr="00753286">
        <w:rPr>
          <w:rFonts w:ascii="Garamond" w:hAnsi="Garamond"/>
          <w:noProof/>
          <w:sz w:val="24"/>
          <w:szCs w:val="24"/>
          <w:lang w:eastAsia="pt-BR"/>
        </w:rPr>
        <w:t xml:space="preserve">A Divisão de Educação Especial também acredita e entende que os encontros de </w:t>
      </w:r>
      <w:r w:rsidR="00A2311C" w:rsidRPr="00474928">
        <w:rPr>
          <w:rFonts w:ascii="Garamond" w:hAnsi="Garamond"/>
          <w:b/>
          <w:noProof/>
          <w:sz w:val="24"/>
          <w:szCs w:val="24"/>
          <w:lang w:eastAsia="pt-BR"/>
        </w:rPr>
        <w:t>formação com os professores de Libras</w:t>
      </w:r>
      <w:r w:rsidR="00A2311C" w:rsidRPr="00753286">
        <w:rPr>
          <w:rFonts w:ascii="Garamond" w:hAnsi="Garamond"/>
          <w:noProof/>
          <w:sz w:val="24"/>
          <w:szCs w:val="24"/>
          <w:lang w:eastAsia="pt-BR"/>
        </w:rPr>
        <w:t xml:space="preserve"> podem ser fortalecedore</w:t>
      </w:r>
      <w:r w:rsidR="00753286">
        <w:rPr>
          <w:rFonts w:ascii="Garamond" w:hAnsi="Garamond"/>
          <w:noProof/>
          <w:sz w:val="24"/>
          <w:szCs w:val="24"/>
          <w:lang w:eastAsia="pt-BR"/>
        </w:rPr>
        <w:t xml:space="preserve">s do processo destes educadores na melhoria do atendimento de Libras aos estudantes surdos e ouvintes  que tem o prvilégio de </w:t>
      </w:r>
      <w:r w:rsidR="00474928">
        <w:rPr>
          <w:rFonts w:ascii="Garamond" w:hAnsi="Garamond"/>
          <w:noProof/>
          <w:sz w:val="24"/>
          <w:szCs w:val="24"/>
          <w:lang w:eastAsia="pt-BR"/>
        </w:rPr>
        <w:t xml:space="preserve"> participarem do Programa de Libras. </w:t>
      </w:r>
    </w:p>
    <w:p w:rsidR="006245EF" w:rsidRPr="00753286" w:rsidRDefault="005A407A" w:rsidP="005B5DE1">
      <w:pPr>
        <w:jc w:val="both"/>
        <w:rPr>
          <w:rFonts w:ascii="Garamond" w:hAnsi="Garamond"/>
          <w:noProof/>
          <w:sz w:val="24"/>
          <w:szCs w:val="24"/>
          <w:lang w:eastAsia="pt-BR"/>
        </w:rPr>
      </w:pPr>
      <w:r w:rsidRPr="00753286">
        <w:rPr>
          <w:rFonts w:ascii="Garamond" w:hAnsi="Garamond"/>
          <w:noProof/>
          <w:sz w:val="24"/>
          <w:szCs w:val="24"/>
          <w:lang w:eastAsia="pt-BR"/>
        </w:rPr>
        <w:t xml:space="preserve"> </w:t>
      </w:r>
      <w:r w:rsidRPr="00753286">
        <w:rPr>
          <w:rFonts w:ascii="Garamond" w:hAnsi="Garamond"/>
          <w:noProof/>
          <w:sz w:val="24"/>
          <w:szCs w:val="24"/>
          <w:lang w:eastAsia="pt-BR"/>
        </w:rPr>
        <w:tab/>
      </w:r>
      <w:r w:rsidR="0033628A" w:rsidRPr="00753286">
        <w:rPr>
          <w:rFonts w:ascii="Garamond" w:hAnsi="Garamond"/>
          <w:noProof/>
          <w:sz w:val="24"/>
          <w:szCs w:val="24"/>
          <w:lang w:eastAsia="pt-BR"/>
        </w:rPr>
        <w:t xml:space="preserve">A Formação Continuada de professores </w:t>
      </w:r>
      <w:r w:rsidR="00341ECC" w:rsidRPr="00474928">
        <w:rPr>
          <w:rFonts w:ascii="Garamond" w:hAnsi="Garamond"/>
          <w:b/>
          <w:noProof/>
          <w:sz w:val="24"/>
          <w:szCs w:val="24"/>
          <w:lang w:eastAsia="pt-BR"/>
        </w:rPr>
        <w:t xml:space="preserve">é uma ação </w:t>
      </w:r>
      <w:r w:rsidR="0033628A" w:rsidRPr="00474928">
        <w:rPr>
          <w:rFonts w:ascii="Garamond" w:hAnsi="Garamond"/>
          <w:b/>
          <w:noProof/>
          <w:sz w:val="24"/>
          <w:szCs w:val="24"/>
          <w:lang w:eastAsia="pt-BR"/>
        </w:rPr>
        <w:t xml:space="preserve"> que busca </w:t>
      </w:r>
      <w:r w:rsidRPr="00474928">
        <w:rPr>
          <w:rFonts w:ascii="Garamond" w:hAnsi="Garamond"/>
          <w:b/>
          <w:noProof/>
          <w:sz w:val="24"/>
          <w:szCs w:val="24"/>
          <w:lang w:eastAsia="pt-BR"/>
        </w:rPr>
        <w:t>refletir sobre as práticas educativas</w:t>
      </w:r>
      <w:r w:rsidR="0033628A" w:rsidRPr="00474928">
        <w:rPr>
          <w:rFonts w:ascii="Garamond" w:hAnsi="Garamond"/>
          <w:b/>
          <w:noProof/>
          <w:sz w:val="24"/>
          <w:szCs w:val="24"/>
          <w:lang w:eastAsia="pt-BR"/>
        </w:rPr>
        <w:t xml:space="preserve"> </w:t>
      </w:r>
      <w:r w:rsidRPr="00474928">
        <w:rPr>
          <w:rFonts w:ascii="Garamond" w:hAnsi="Garamond"/>
          <w:b/>
          <w:noProof/>
          <w:sz w:val="24"/>
          <w:szCs w:val="24"/>
          <w:lang w:eastAsia="pt-BR"/>
        </w:rPr>
        <w:t>valorizando as e</w:t>
      </w:r>
      <w:r w:rsidR="00A816DA" w:rsidRPr="00474928">
        <w:rPr>
          <w:rFonts w:ascii="Garamond" w:hAnsi="Garamond"/>
          <w:b/>
          <w:noProof/>
          <w:sz w:val="24"/>
          <w:szCs w:val="24"/>
          <w:lang w:eastAsia="pt-BR"/>
        </w:rPr>
        <w:t>xperiências pedagógicas</w:t>
      </w:r>
      <w:r w:rsidR="00A816DA" w:rsidRPr="00753286">
        <w:rPr>
          <w:rFonts w:ascii="Garamond" w:hAnsi="Garamond"/>
          <w:noProof/>
          <w:sz w:val="24"/>
          <w:szCs w:val="24"/>
          <w:lang w:eastAsia="pt-BR"/>
        </w:rPr>
        <w:t xml:space="preserve"> como ob</w:t>
      </w:r>
      <w:r w:rsidRPr="00753286">
        <w:rPr>
          <w:rFonts w:ascii="Garamond" w:hAnsi="Garamond"/>
          <w:noProof/>
          <w:sz w:val="24"/>
          <w:szCs w:val="24"/>
          <w:lang w:eastAsia="pt-BR"/>
        </w:rPr>
        <w:t>j</w:t>
      </w:r>
      <w:r w:rsidR="000E4543" w:rsidRPr="00753286">
        <w:rPr>
          <w:rFonts w:ascii="Garamond" w:hAnsi="Garamond"/>
          <w:noProof/>
          <w:sz w:val="24"/>
          <w:szCs w:val="24"/>
          <w:lang w:eastAsia="pt-BR"/>
        </w:rPr>
        <w:t>e</w:t>
      </w:r>
      <w:r w:rsidRPr="00753286">
        <w:rPr>
          <w:rFonts w:ascii="Garamond" w:hAnsi="Garamond"/>
          <w:noProof/>
          <w:sz w:val="24"/>
          <w:szCs w:val="24"/>
          <w:lang w:eastAsia="pt-BR"/>
        </w:rPr>
        <w:t xml:space="preserve">to de aprendizagem. Nesse sentido, a ação formativa </w:t>
      </w:r>
      <w:r w:rsidR="00420C1F" w:rsidRPr="00753286">
        <w:rPr>
          <w:rFonts w:ascii="Garamond" w:hAnsi="Garamond"/>
          <w:noProof/>
          <w:sz w:val="24"/>
          <w:szCs w:val="24"/>
          <w:lang w:eastAsia="pt-BR"/>
        </w:rPr>
        <w:t xml:space="preserve">a partir da realidade permite </w:t>
      </w:r>
      <w:r w:rsidR="00FB52EE" w:rsidRPr="00753286">
        <w:rPr>
          <w:rFonts w:ascii="Garamond" w:hAnsi="Garamond"/>
          <w:noProof/>
          <w:sz w:val="24"/>
          <w:szCs w:val="24"/>
          <w:lang w:eastAsia="pt-BR"/>
        </w:rPr>
        <w:t xml:space="preserve">ao </w:t>
      </w:r>
      <w:r w:rsidR="00420C1F" w:rsidRPr="00753286">
        <w:rPr>
          <w:rFonts w:ascii="Garamond" w:hAnsi="Garamond"/>
          <w:noProof/>
          <w:sz w:val="24"/>
          <w:szCs w:val="24"/>
          <w:lang w:eastAsia="pt-BR"/>
        </w:rPr>
        <w:t>professor</w:t>
      </w:r>
      <w:r w:rsidR="00FB52EE" w:rsidRPr="00753286">
        <w:rPr>
          <w:rFonts w:ascii="Garamond" w:hAnsi="Garamond"/>
          <w:noProof/>
          <w:sz w:val="24"/>
          <w:szCs w:val="24"/>
          <w:lang w:eastAsia="pt-BR"/>
        </w:rPr>
        <w:t xml:space="preserve"> reelaborar seu conhecimento e</w:t>
      </w:r>
      <w:r w:rsidR="00420C1F" w:rsidRPr="00753286">
        <w:rPr>
          <w:rFonts w:ascii="Garamond" w:hAnsi="Garamond"/>
          <w:noProof/>
          <w:sz w:val="24"/>
          <w:szCs w:val="24"/>
          <w:lang w:eastAsia="pt-BR"/>
        </w:rPr>
        <w:t xml:space="preserve"> ressignificar sua prática </w:t>
      </w:r>
      <w:r w:rsidR="00FB52EE" w:rsidRPr="00753286">
        <w:rPr>
          <w:rFonts w:ascii="Garamond" w:hAnsi="Garamond"/>
          <w:noProof/>
          <w:sz w:val="24"/>
          <w:szCs w:val="24"/>
          <w:lang w:eastAsia="pt-BR"/>
        </w:rPr>
        <w:t>.</w:t>
      </w:r>
    </w:p>
    <w:p w:rsidR="00AC0DC9" w:rsidRPr="00753286" w:rsidRDefault="008F2487" w:rsidP="006245EF">
      <w:pPr>
        <w:ind w:firstLine="708"/>
        <w:jc w:val="both"/>
        <w:rPr>
          <w:rFonts w:ascii="Garamond" w:hAnsi="Garamond"/>
          <w:noProof/>
          <w:sz w:val="24"/>
          <w:szCs w:val="24"/>
          <w:lang w:eastAsia="pt-BR"/>
        </w:rPr>
      </w:pPr>
      <w:r w:rsidRPr="00753286">
        <w:rPr>
          <w:rFonts w:ascii="Garamond" w:hAnsi="Garamond"/>
          <w:noProof/>
          <w:sz w:val="24"/>
          <w:szCs w:val="24"/>
          <w:lang w:eastAsia="pt-BR"/>
        </w:rPr>
        <w:t>A ref</w:t>
      </w:r>
      <w:r w:rsidR="00420C1F" w:rsidRPr="00753286">
        <w:rPr>
          <w:rFonts w:ascii="Garamond" w:hAnsi="Garamond"/>
          <w:noProof/>
          <w:sz w:val="24"/>
          <w:szCs w:val="24"/>
          <w:lang w:eastAsia="pt-BR"/>
        </w:rPr>
        <w:t>lexão</w:t>
      </w:r>
      <w:r w:rsidRPr="00753286">
        <w:rPr>
          <w:rFonts w:ascii="Garamond" w:hAnsi="Garamond"/>
          <w:noProof/>
          <w:sz w:val="24"/>
          <w:szCs w:val="24"/>
          <w:lang w:eastAsia="pt-BR"/>
        </w:rPr>
        <w:t xml:space="preserve"> sobre a experiência pedagógica pressupõe </w:t>
      </w:r>
      <w:r w:rsidR="00051624" w:rsidRPr="00474928">
        <w:rPr>
          <w:rFonts w:ascii="Garamond" w:hAnsi="Garamond"/>
          <w:b/>
          <w:noProof/>
          <w:sz w:val="24"/>
          <w:szCs w:val="24"/>
          <w:lang w:eastAsia="pt-BR"/>
        </w:rPr>
        <w:t xml:space="preserve">um processo </w:t>
      </w:r>
      <w:r w:rsidR="00934908" w:rsidRPr="00474928">
        <w:rPr>
          <w:rFonts w:ascii="Garamond" w:hAnsi="Garamond"/>
          <w:b/>
          <w:noProof/>
          <w:sz w:val="24"/>
          <w:szCs w:val="24"/>
          <w:lang w:eastAsia="pt-BR"/>
        </w:rPr>
        <w:t>criati</w:t>
      </w:r>
      <w:r w:rsidR="005B5DE1" w:rsidRPr="00474928">
        <w:rPr>
          <w:rFonts w:ascii="Garamond" w:hAnsi="Garamond"/>
          <w:b/>
          <w:noProof/>
          <w:sz w:val="24"/>
          <w:szCs w:val="24"/>
          <w:lang w:eastAsia="pt-BR"/>
        </w:rPr>
        <w:t>vo</w:t>
      </w:r>
      <w:r w:rsidR="005B5DE1" w:rsidRPr="00753286">
        <w:rPr>
          <w:rFonts w:ascii="Garamond" w:hAnsi="Garamond"/>
          <w:noProof/>
          <w:sz w:val="24"/>
          <w:szCs w:val="24"/>
          <w:lang w:eastAsia="pt-BR"/>
        </w:rPr>
        <w:t xml:space="preserve"> de constru</w:t>
      </w:r>
      <w:r w:rsidR="00FA213D" w:rsidRPr="00753286">
        <w:rPr>
          <w:rFonts w:ascii="Garamond" w:hAnsi="Garamond"/>
          <w:noProof/>
          <w:sz w:val="24"/>
          <w:szCs w:val="24"/>
          <w:lang w:eastAsia="pt-BR"/>
        </w:rPr>
        <w:t xml:space="preserve">ção de novas ideias </w:t>
      </w:r>
      <w:r w:rsidR="00D1098F" w:rsidRPr="00753286">
        <w:rPr>
          <w:rFonts w:ascii="Garamond" w:hAnsi="Garamond"/>
          <w:noProof/>
          <w:sz w:val="24"/>
          <w:szCs w:val="24"/>
          <w:lang w:eastAsia="pt-BR"/>
        </w:rPr>
        <w:t xml:space="preserve">que promovam </w:t>
      </w:r>
      <w:r w:rsidR="006245EF" w:rsidRPr="00753286">
        <w:rPr>
          <w:rFonts w:ascii="Garamond" w:hAnsi="Garamond"/>
          <w:noProof/>
          <w:sz w:val="24"/>
          <w:szCs w:val="24"/>
          <w:lang w:eastAsia="pt-BR"/>
        </w:rPr>
        <w:t xml:space="preserve">ao professor </w:t>
      </w:r>
      <w:r w:rsidR="00EB6815" w:rsidRPr="00753286">
        <w:rPr>
          <w:rFonts w:ascii="Garamond" w:hAnsi="Garamond"/>
          <w:noProof/>
          <w:sz w:val="24"/>
          <w:szCs w:val="24"/>
          <w:lang w:eastAsia="pt-BR"/>
        </w:rPr>
        <w:t xml:space="preserve">levantar hipóteses, </w:t>
      </w:r>
      <w:r w:rsidR="002D6BAA" w:rsidRPr="00753286">
        <w:rPr>
          <w:rFonts w:ascii="Garamond" w:hAnsi="Garamond"/>
          <w:noProof/>
          <w:sz w:val="24"/>
          <w:szCs w:val="24"/>
          <w:lang w:eastAsia="pt-BR"/>
        </w:rPr>
        <w:t xml:space="preserve">dialogar, </w:t>
      </w:r>
      <w:r w:rsidR="00EB6815" w:rsidRPr="00753286">
        <w:rPr>
          <w:rFonts w:ascii="Garamond" w:hAnsi="Garamond"/>
          <w:noProof/>
          <w:sz w:val="24"/>
          <w:szCs w:val="24"/>
          <w:lang w:eastAsia="pt-BR"/>
        </w:rPr>
        <w:t>analisar, comparar, busc</w:t>
      </w:r>
      <w:r w:rsidR="002D6BAA" w:rsidRPr="00753286">
        <w:rPr>
          <w:rFonts w:ascii="Garamond" w:hAnsi="Garamond"/>
          <w:noProof/>
          <w:sz w:val="24"/>
          <w:szCs w:val="24"/>
          <w:lang w:eastAsia="pt-BR"/>
        </w:rPr>
        <w:t>ar novas estratégias,</w:t>
      </w:r>
      <w:r w:rsidR="00433D94" w:rsidRPr="00753286">
        <w:rPr>
          <w:rFonts w:ascii="Garamond" w:hAnsi="Garamond"/>
          <w:noProof/>
          <w:sz w:val="24"/>
          <w:szCs w:val="24"/>
          <w:lang w:eastAsia="pt-BR"/>
        </w:rPr>
        <w:t xml:space="preserve"> construir novos conceitos </w:t>
      </w:r>
      <w:r w:rsidR="00582E04" w:rsidRPr="00753286">
        <w:rPr>
          <w:rFonts w:ascii="Garamond" w:hAnsi="Garamond"/>
          <w:noProof/>
          <w:sz w:val="24"/>
          <w:szCs w:val="24"/>
          <w:lang w:eastAsia="pt-BR"/>
        </w:rPr>
        <w:t>n</w:t>
      </w:r>
      <w:r w:rsidR="00433D94" w:rsidRPr="00753286">
        <w:rPr>
          <w:rFonts w:ascii="Garamond" w:hAnsi="Garamond"/>
          <w:noProof/>
          <w:sz w:val="24"/>
          <w:szCs w:val="24"/>
          <w:lang w:eastAsia="pt-BR"/>
        </w:rPr>
        <w:t>um processo de autoria.</w:t>
      </w:r>
    </w:p>
    <w:p w:rsidR="00341ECC" w:rsidRPr="00753286" w:rsidRDefault="00341ECC" w:rsidP="006245EF">
      <w:pPr>
        <w:ind w:firstLine="708"/>
        <w:jc w:val="both"/>
        <w:rPr>
          <w:rFonts w:ascii="Garamond" w:hAnsi="Garamond"/>
          <w:noProof/>
          <w:sz w:val="24"/>
          <w:szCs w:val="24"/>
          <w:lang w:eastAsia="pt-BR"/>
        </w:rPr>
      </w:pPr>
      <w:r w:rsidRPr="00753286">
        <w:rPr>
          <w:rFonts w:ascii="Garamond" w:hAnsi="Garamond"/>
          <w:noProof/>
          <w:sz w:val="24"/>
          <w:szCs w:val="24"/>
          <w:lang w:eastAsia="pt-BR"/>
        </w:rPr>
        <w:lastRenderedPageBreak/>
        <w:t xml:space="preserve">Nesta perspectiva, a formação </w:t>
      </w:r>
      <w:r w:rsidR="0027645F">
        <w:rPr>
          <w:rFonts w:ascii="Garamond" w:hAnsi="Garamond"/>
          <w:noProof/>
          <w:sz w:val="24"/>
          <w:szCs w:val="24"/>
          <w:lang w:eastAsia="pt-BR"/>
        </w:rPr>
        <w:t xml:space="preserve">continuada é um processo aberto e permanente. Assim, confiamos que nossos encontros </w:t>
      </w:r>
      <w:r w:rsidR="0046602E">
        <w:rPr>
          <w:rFonts w:ascii="Garamond" w:hAnsi="Garamond"/>
          <w:noProof/>
          <w:sz w:val="24"/>
          <w:szCs w:val="24"/>
          <w:lang w:eastAsia="pt-BR"/>
        </w:rPr>
        <w:t>,</w:t>
      </w:r>
      <w:r w:rsidR="0027645F">
        <w:rPr>
          <w:rFonts w:ascii="Garamond" w:hAnsi="Garamond"/>
          <w:noProof/>
          <w:sz w:val="24"/>
          <w:szCs w:val="24"/>
          <w:lang w:eastAsia="pt-BR"/>
        </w:rPr>
        <w:t>em 2016</w:t>
      </w:r>
      <w:r w:rsidR="0046602E">
        <w:rPr>
          <w:rFonts w:ascii="Garamond" w:hAnsi="Garamond"/>
          <w:noProof/>
          <w:sz w:val="24"/>
          <w:szCs w:val="24"/>
          <w:lang w:eastAsia="pt-BR"/>
        </w:rPr>
        <w:t>,</w:t>
      </w:r>
      <w:r w:rsidR="0027645F">
        <w:rPr>
          <w:rFonts w:ascii="Garamond" w:hAnsi="Garamond"/>
          <w:noProof/>
          <w:sz w:val="24"/>
          <w:szCs w:val="24"/>
          <w:lang w:eastAsia="pt-BR"/>
        </w:rPr>
        <w:t xml:space="preserve"> </w:t>
      </w:r>
      <w:r w:rsidR="0046602E">
        <w:rPr>
          <w:rFonts w:ascii="Garamond" w:hAnsi="Garamond"/>
          <w:noProof/>
          <w:sz w:val="24"/>
          <w:szCs w:val="24"/>
          <w:lang w:eastAsia="pt-BR"/>
        </w:rPr>
        <w:t xml:space="preserve">sejam formativos  e </w:t>
      </w:r>
      <w:r w:rsidR="0027645F">
        <w:rPr>
          <w:rFonts w:ascii="Garamond" w:hAnsi="Garamond"/>
          <w:noProof/>
          <w:sz w:val="24"/>
          <w:szCs w:val="24"/>
          <w:lang w:eastAsia="pt-BR"/>
        </w:rPr>
        <w:t xml:space="preserve">contribuam </w:t>
      </w:r>
      <w:r w:rsidR="0046602E">
        <w:rPr>
          <w:rFonts w:ascii="Garamond" w:hAnsi="Garamond"/>
          <w:noProof/>
          <w:sz w:val="24"/>
          <w:szCs w:val="24"/>
          <w:lang w:eastAsia="pt-BR"/>
        </w:rPr>
        <w:t>para o crescimento de todas nós  e dos estudantes atendidos.</w:t>
      </w:r>
      <w:r w:rsidR="00F56ED1">
        <w:rPr>
          <w:rFonts w:ascii="Garamond" w:hAnsi="Garamond"/>
          <w:noProof/>
          <w:sz w:val="24"/>
          <w:szCs w:val="24"/>
          <w:lang w:eastAsia="pt-BR"/>
        </w:rPr>
        <w:t xml:space="preserve"> </w:t>
      </w:r>
    </w:p>
    <w:p w:rsidR="00F65CB2" w:rsidRPr="00A37BDD" w:rsidRDefault="00A37BDD" w:rsidP="00A37BDD">
      <w:pPr>
        <w:jc w:val="both"/>
        <w:rPr>
          <w:rFonts w:ascii="Garamond" w:hAnsi="Garamond"/>
          <w:noProof/>
          <w:sz w:val="24"/>
          <w:szCs w:val="24"/>
          <w:lang w:eastAsia="pt-BR"/>
        </w:rPr>
      </w:pPr>
      <w:r>
        <w:rPr>
          <w:rFonts w:ascii="Garamond" w:hAnsi="Garamond"/>
          <w:noProof/>
          <w:sz w:val="24"/>
          <w:szCs w:val="24"/>
          <w:lang w:eastAsia="pt-BR"/>
        </w:rPr>
        <w:t xml:space="preserve"> </w:t>
      </w:r>
      <w:r>
        <w:rPr>
          <w:rFonts w:ascii="Garamond" w:hAnsi="Garamond"/>
          <w:noProof/>
          <w:sz w:val="20"/>
          <w:szCs w:val="20"/>
          <w:lang w:eastAsia="pt-BR"/>
        </w:rPr>
        <w:t xml:space="preserve">            </w:t>
      </w:r>
      <w:r w:rsidR="00AC0DC9">
        <w:rPr>
          <w:rFonts w:ascii="Garamond" w:hAnsi="Garamond"/>
          <w:noProof/>
          <w:sz w:val="20"/>
          <w:szCs w:val="20"/>
          <w:lang w:eastAsia="pt-BR"/>
        </w:rPr>
        <w:t xml:space="preserve"> </w:t>
      </w:r>
    </w:p>
    <w:p w:rsidR="00C26767" w:rsidRPr="00A37BDD" w:rsidRDefault="00B25AC6" w:rsidP="00A37BDD">
      <w:pPr>
        <w:tabs>
          <w:tab w:val="left" w:pos="5474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724979" w:rsidRDefault="006F213B" w:rsidP="00310505">
      <w:pPr>
        <w:jc w:val="both"/>
        <w:rPr>
          <w:rFonts w:ascii="Garamond" w:hAnsi="Garamond"/>
          <w:b/>
          <w:i/>
          <w:sz w:val="28"/>
          <w:szCs w:val="28"/>
        </w:rPr>
      </w:pPr>
      <w:r w:rsidRPr="006F213B">
        <w:rPr>
          <w:rFonts w:ascii="Garamond" w:hAnsi="Garamond"/>
          <w:b/>
          <w:sz w:val="28"/>
          <w:szCs w:val="28"/>
          <w:u w:val="single"/>
        </w:rPr>
        <w:t>Curso</w:t>
      </w:r>
      <w:r>
        <w:rPr>
          <w:rFonts w:ascii="Garamond" w:hAnsi="Garamond"/>
          <w:b/>
          <w:sz w:val="28"/>
          <w:szCs w:val="28"/>
          <w:u w:val="single"/>
        </w:rPr>
        <w:t>:</w:t>
      </w:r>
      <w:proofErr w:type="gramStart"/>
      <w:r w:rsidR="0046602E">
        <w:rPr>
          <w:rFonts w:ascii="Garamond" w:hAnsi="Garamond"/>
          <w:b/>
          <w:sz w:val="28"/>
          <w:szCs w:val="28"/>
          <w:u w:val="single"/>
        </w:rPr>
        <w:t xml:space="preserve">  </w:t>
      </w:r>
      <w:proofErr w:type="gramEnd"/>
      <w:r w:rsidR="00640505">
        <w:rPr>
          <w:rFonts w:ascii="Garamond" w:hAnsi="Garamond"/>
          <w:b/>
          <w:i/>
          <w:sz w:val="28"/>
          <w:szCs w:val="28"/>
        </w:rPr>
        <w:t>“Prática Pedagógica na escola e o surdo”</w:t>
      </w:r>
    </w:p>
    <w:p w:rsidR="006F213B" w:rsidRPr="00B02A51" w:rsidRDefault="00724979" w:rsidP="00310505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Pr="00B02A51">
        <w:rPr>
          <w:rFonts w:ascii="Garamond" w:hAnsi="Garamond"/>
          <w:b/>
          <w:sz w:val="24"/>
          <w:szCs w:val="24"/>
          <w:u w:val="single"/>
        </w:rPr>
        <w:t xml:space="preserve">Objetivo: </w:t>
      </w:r>
    </w:p>
    <w:p w:rsidR="00724979" w:rsidRPr="00B02A51" w:rsidRDefault="00724979" w:rsidP="00310505">
      <w:pPr>
        <w:jc w:val="both"/>
        <w:rPr>
          <w:rFonts w:ascii="Garamond" w:hAnsi="Garamond"/>
          <w:i/>
          <w:sz w:val="24"/>
          <w:szCs w:val="24"/>
        </w:rPr>
      </w:pPr>
      <w:r w:rsidRPr="00B02A51">
        <w:rPr>
          <w:rFonts w:ascii="Garamond" w:hAnsi="Garamond"/>
          <w:b/>
          <w:sz w:val="24"/>
          <w:szCs w:val="24"/>
        </w:rPr>
        <w:t xml:space="preserve">- </w:t>
      </w:r>
      <w:r w:rsidR="00E76658" w:rsidRPr="00B02A51">
        <w:rPr>
          <w:rFonts w:ascii="Garamond" w:hAnsi="Garamond"/>
          <w:sz w:val="24"/>
          <w:szCs w:val="24"/>
        </w:rPr>
        <w:t xml:space="preserve">Refletir sobre </w:t>
      </w:r>
      <w:r w:rsidR="00E64059" w:rsidRPr="00B02A51">
        <w:rPr>
          <w:rFonts w:ascii="Garamond" w:hAnsi="Garamond"/>
          <w:sz w:val="24"/>
          <w:szCs w:val="24"/>
        </w:rPr>
        <w:t>as experiências</w:t>
      </w:r>
      <w:r w:rsidR="00E86D7A" w:rsidRPr="00B02A51">
        <w:rPr>
          <w:rFonts w:ascii="Garamond" w:hAnsi="Garamond"/>
          <w:sz w:val="24"/>
          <w:szCs w:val="24"/>
        </w:rPr>
        <w:t xml:space="preserve"> pedagógicas nas aulas de Libras</w:t>
      </w:r>
      <w:r w:rsidR="00E64059" w:rsidRPr="00B02A51">
        <w:rPr>
          <w:rFonts w:ascii="Garamond" w:hAnsi="Garamond"/>
          <w:sz w:val="24"/>
          <w:szCs w:val="24"/>
        </w:rPr>
        <w:t>, buscando</w:t>
      </w:r>
      <w:r w:rsidR="00C26767">
        <w:rPr>
          <w:rFonts w:ascii="Garamond" w:hAnsi="Garamond"/>
          <w:sz w:val="24"/>
          <w:szCs w:val="24"/>
        </w:rPr>
        <w:t xml:space="preserve"> ressignificar e</w:t>
      </w:r>
      <w:r w:rsidR="00D81241" w:rsidRPr="00B02A51">
        <w:rPr>
          <w:rFonts w:ascii="Garamond" w:hAnsi="Garamond"/>
          <w:sz w:val="24"/>
          <w:szCs w:val="24"/>
        </w:rPr>
        <w:t xml:space="preserve"> construir novas práticas educativas.</w:t>
      </w:r>
    </w:p>
    <w:p w:rsidR="006F213B" w:rsidRDefault="00D075C8" w:rsidP="00310505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 </w:t>
      </w:r>
    </w:p>
    <w:p w:rsidR="00640505" w:rsidRPr="00FC6348" w:rsidRDefault="0055282B" w:rsidP="00D075C8">
      <w:pPr>
        <w:rPr>
          <w:rFonts w:ascii="Garamond" w:hAnsi="Garamond"/>
          <w:sz w:val="28"/>
          <w:szCs w:val="28"/>
          <w:u w:val="single"/>
        </w:rPr>
      </w:pPr>
      <w:r w:rsidRPr="00FC6348">
        <w:rPr>
          <w:rFonts w:ascii="Garamond" w:hAnsi="Garamond"/>
          <w:b/>
          <w:sz w:val="28"/>
          <w:szCs w:val="28"/>
          <w:u w:val="single"/>
        </w:rPr>
        <w:t>1º semestre</w:t>
      </w:r>
    </w:p>
    <w:tbl>
      <w:tblPr>
        <w:tblStyle w:val="Tabelacomgrade"/>
        <w:tblW w:w="8222" w:type="dxa"/>
        <w:tblInd w:w="-601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843"/>
      </w:tblGrid>
      <w:tr w:rsidR="009B1CB6" w:rsidTr="009B1CB6">
        <w:tc>
          <w:tcPr>
            <w:tcW w:w="2410" w:type="dxa"/>
          </w:tcPr>
          <w:p w:rsidR="009B1CB6" w:rsidRDefault="009B1CB6" w:rsidP="00D075C8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Março</w:t>
            </w:r>
          </w:p>
        </w:tc>
        <w:tc>
          <w:tcPr>
            <w:tcW w:w="1985" w:type="dxa"/>
          </w:tcPr>
          <w:p w:rsidR="009B1CB6" w:rsidRDefault="009B1CB6" w:rsidP="00D075C8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Abril</w:t>
            </w:r>
          </w:p>
        </w:tc>
        <w:tc>
          <w:tcPr>
            <w:tcW w:w="1984" w:type="dxa"/>
          </w:tcPr>
          <w:p w:rsidR="009B1CB6" w:rsidRDefault="009B1CB6" w:rsidP="00D075C8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Maio</w:t>
            </w:r>
          </w:p>
        </w:tc>
        <w:tc>
          <w:tcPr>
            <w:tcW w:w="1843" w:type="dxa"/>
          </w:tcPr>
          <w:p w:rsidR="009B1CB6" w:rsidRDefault="009B1CB6" w:rsidP="00D075C8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Junho</w:t>
            </w:r>
          </w:p>
        </w:tc>
      </w:tr>
      <w:tr w:rsidR="009B1CB6" w:rsidTr="009B1CB6">
        <w:trPr>
          <w:trHeight w:val="99"/>
        </w:trPr>
        <w:tc>
          <w:tcPr>
            <w:tcW w:w="2410" w:type="dxa"/>
          </w:tcPr>
          <w:p w:rsidR="009B1CB6" w:rsidRPr="00FC6348" w:rsidRDefault="009B1CB6" w:rsidP="00D075C8">
            <w:pPr>
              <w:rPr>
                <w:rFonts w:ascii="Garamond" w:hAnsi="Garamond"/>
                <w:b/>
              </w:rPr>
            </w:pPr>
            <w:r w:rsidRPr="00FC6348">
              <w:rPr>
                <w:rFonts w:ascii="Garamond" w:hAnsi="Garamond"/>
                <w:b/>
              </w:rPr>
              <w:t>1º encontro: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Default="009B1CB6" w:rsidP="00D07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Tema: </w:t>
            </w:r>
            <w:r w:rsidR="00E0168D">
              <w:rPr>
                <w:rFonts w:ascii="Garamond" w:hAnsi="Garamond"/>
              </w:rPr>
              <w:t>Relações de aprendizagem com o aluno surdo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Pr="00FC6348" w:rsidRDefault="009B1CB6" w:rsidP="00D07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Planejamento</w:t>
            </w:r>
          </w:p>
        </w:tc>
        <w:tc>
          <w:tcPr>
            <w:tcW w:w="1985" w:type="dxa"/>
          </w:tcPr>
          <w:p w:rsidR="009B1CB6" w:rsidRPr="00FC6348" w:rsidRDefault="009B1CB6" w:rsidP="00D075C8">
            <w:pPr>
              <w:rPr>
                <w:rFonts w:ascii="Garamond" w:hAnsi="Garamond"/>
                <w:b/>
              </w:rPr>
            </w:pPr>
            <w:r w:rsidRPr="00FC6348">
              <w:rPr>
                <w:rFonts w:ascii="Garamond" w:hAnsi="Garamond"/>
                <w:b/>
              </w:rPr>
              <w:t>2º encontro: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Pr="00FC6348" w:rsidRDefault="009B1CB6" w:rsidP="00D075C8">
            <w:pPr>
              <w:rPr>
                <w:rFonts w:ascii="Garamond" w:hAnsi="Garamond"/>
              </w:rPr>
            </w:pPr>
            <w:r w:rsidRPr="00FC6348">
              <w:rPr>
                <w:rFonts w:ascii="Garamond" w:hAnsi="Garamond"/>
              </w:rPr>
              <w:t>Planejamento</w:t>
            </w:r>
          </w:p>
        </w:tc>
        <w:tc>
          <w:tcPr>
            <w:tcW w:w="1984" w:type="dxa"/>
          </w:tcPr>
          <w:p w:rsidR="009B1CB6" w:rsidRPr="00FC6348" w:rsidRDefault="009B1CB6" w:rsidP="00D075C8">
            <w:pPr>
              <w:rPr>
                <w:rFonts w:ascii="Garamond" w:hAnsi="Garamond"/>
                <w:b/>
              </w:rPr>
            </w:pPr>
            <w:r w:rsidRPr="00FC6348">
              <w:rPr>
                <w:rFonts w:ascii="Garamond" w:hAnsi="Garamond"/>
                <w:b/>
              </w:rPr>
              <w:t>3º encontro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Default="009B1CB6" w:rsidP="00D07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Tema: </w:t>
            </w:r>
            <w:r w:rsidRPr="00FC6348">
              <w:rPr>
                <w:rFonts w:ascii="Garamond" w:hAnsi="Garamond"/>
              </w:rPr>
              <w:t>Linguagem na escola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Pr="00FC6348" w:rsidRDefault="009B1CB6" w:rsidP="00D07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Planejamento</w:t>
            </w:r>
          </w:p>
        </w:tc>
        <w:tc>
          <w:tcPr>
            <w:tcW w:w="1843" w:type="dxa"/>
          </w:tcPr>
          <w:p w:rsidR="009B1CB6" w:rsidRPr="00FC6348" w:rsidRDefault="009B1CB6" w:rsidP="00D075C8">
            <w:pPr>
              <w:rPr>
                <w:rFonts w:ascii="Garamond" w:hAnsi="Garamond"/>
                <w:b/>
              </w:rPr>
            </w:pPr>
            <w:r w:rsidRPr="00FC6348">
              <w:rPr>
                <w:rFonts w:ascii="Garamond" w:hAnsi="Garamond"/>
                <w:b/>
              </w:rPr>
              <w:t>4º encontro:</w:t>
            </w:r>
          </w:p>
          <w:p w:rsidR="009B1CB6" w:rsidRDefault="009B1CB6" w:rsidP="00D075C8">
            <w:pPr>
              <w:rPr>
                <w:rFonts w:ascii="Garamond" w:hAnsi="Garamond"/>
              </w:rPr>
            </w:pPr>
          </w:p>
          <w:p w:rsidR="009B1CB6" w:rsidRPr="00FC6348" w:rsidRDefault="009B1CB6" w:rsidP="00D075C8">
            <w:pPr>
              <w:rPr>
                <w:rFonts w:ascii="Garamond" w:hAnsi="Garamond"/>
              </w:rPr>
            </w:pPr>
            <w:r w:rsidRPr="00FC6348">
              <w:rPr>
                <w:rFonts w:ascii="Garamond" w:hAnsi="Garamond"/>
              </w:rPr>
              <w:t>Planejamento</w:t>
            </w:r>
          </w:p>
        </w:tc>
      </w:tr>
    </w:tbl>
    <w:p w:rsidR="00640505" w:rsidRPr="00640505" w:rsidRDefault="00D075C8" w:rsidP="00D075C8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</w:p>
    <w:p w:rsidR="00D37043" w:rsidRPr="00FC6348" w:rsidRDefault="00D37043" w:rsidP="00D37043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Pr="00FC6348">
        <w:rPr>
          <w:rFonts w:ascii="Garamond" w:hAnsi="Garamond"/>
          <w:b/>
          <w:sz w:val="28"/>
          <w:szCs w:val="28"/>
          <w:u w:val="single"/>
        </w:rPr>
        <w:t>º semestre</w:t>
      </w:r>
    </w:p>
    <w:tbl>
      <w:tblPr>
        <w:tblStyle w:val="Tabelacomgrade"/>
        <w:tblW w:w="8222" w:type="dxa"/>
        <w:tblInd w:w="-601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843"/>
      </w:tblGrid>
      <w:tr w:rsidR="009B1CB6" w:rsidTr="009B1CB6">
        <w:tc>
          <w:tcPr>
            <w:tcW w:w="2410" w:type="dxa"/>
          </w:tcPr>
          <w:p w:rsidR="009B1CB6" w:rsidRDefault="009B1CB6" w:rsidP="00D3704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Agosto</w:t>
            </w:r>
          </w:p>
        </w:tc>
        <w:tc>
          <w:tcPr>
            <w:tcW w:w="1985" w:type="dxa"/>
          </w:tcPr>
          <w:p w:rsidR="009B1CB6" w:rsidRDefault="009B1CB6" w:rsidP="00B0535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Setembro</w:t>
            </w:r>
          </w:p>
        </w:tc>
        <w:tc>
          <w:tcPr>
            <w:tcW w:w="1984" w:type="dxa"/>
          </w:tcPr>
          <w:p w:rsidR="009B1CB6" w:rsidRDefault="009B1CB6" w:rsidP="00B0535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Outubro</w:t>
            </w:r>
          </w:p>
        </w:tc>
        <w:tc>
          <w:tcPr>
            <w:tcW w:w="1843" w:type="dxa"/>
          </w:tcPr>
          <w:p w:rsidR="009B1CB6" w:rsidRDefault="009B1CB6" w:rsidP="00B0535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Novembro</w:t>
            </w:r>
          </w:p>
        </w:tc>
      </w:tr>
      <w:tr w:rsidR="009B1CB6" w:rsidTr="009B1CB6">
        <w:trPr>
          <w:trHeight w:val="99"/>
        </w:trPr>
        <w:tc>
          <w:tcPr>
            <w:tcW w:w="2410" w:type="dxa"/>
          </w:tcPr>
          <w:p w:rsidR="009B1CB6" w:rsidRPr="00FC6348" w:rsidRDefault="009B1CB6" w:rsidP="00B0535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6</w:t>
            </w:r>
            <w:r w:rsidRPr="00FC6348">
              <w:rPr>
                <w:rFonts w:ascii="Garamond" w:hAnsi="Garamond"/>
                <w:b/>
              </w:rPr>
              <w:t>º encontro:</w:t>
            </w: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Tema:</w:t>
            </w:r>
          </w:p>
          <w:p w:rsidR="009B1CB6" w:rsidRPr="00FC6348" w:rsidRDefault="009B1CB6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Planejamento</w:t>
            </w:r>
          </w:p>
        </w:tc>
        <w:tc>
          <w:tcPr>
            <w:tcW w:w="1985" w:type="dxa"/>
          </w:tcPr>
          <w:p w:rsidR="009B1CB6" w:rsidRPr="00FC6348" w:rsidRDefault="009B1CB6" w:rsidP="00B0535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FC6348">
              <w:rPr>
                <w:rFonts w:ascii="Garamond" w:hAnsi="Garamond"/>
                <w:b/>
              </w:rPr>
              <w:t>º encontro:</w:t>
            </w: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Pr="00FC6348" w:rsidRDefault="009B1CB6" w:rsidP="00B05352">
            <w:pPr>
              <w:jc w:val="both"/>
              <w:rPr>
                <w:rFonts w:ascii="Garamond" w:hAnsi="Garamond"/>
              </w:rPr>
            </w:pPr>
            <w:r w:rsidRPr="00FC6348">
              <w:rPr>
                <w:rFonts w:ascii="Garamond" w:hAnsi="Garamond"/>
              </w:rPr>
              <w:t>Planejamento</w:t>
            </w:r>
          </w:p>
        </w:tc>
        <w:tc>
          <w:tcPr>
            <w:tcW w:w="1984" w:type="dxa"/>
          </w:tcPr>
          <w:p w:rsidR="009B1CB6" w:rsidRPr="00FC6348" w:rsidRDefault="009B1CB6" w:rsidP="00B0535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Pr="00FC6348">
              <w:rPr>
                <w:rFonts w:ascii="Garamond" w:hAnsi="Garamond"/>
                <w:b/>
              </w:rPr>
              <w:t>º encontro</w:t>
            </w: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Default="009B1CB6" w:rsidP="009B1CB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Tema: Estratégias de Inclusão</w:t>
            </w: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Pr="00FC6348" w:rsidRDefault="009B1CB6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Planejamento</w:t>
            </w:r>
          </w:p>
        </w:tc>
        <w:tc>
          <w:tcPr>
            <w:tcW w:w="1843" w:type="dxa"/>
          </w:tcPr>
          <w:p w:rsidR="009B1CB6" w:rsidRPr="00FC6348" w:rsidRDefault="009B1CB6" w:rsidP="00B0535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Pr="00FC6348">
              <w:rPr>
                <w:rFonts w:ascii="Garamond" w:hAnsi="Garamond"/>
                <w:b/>
              </w:rPr>
              <w:t xml:space="preserve">º encontro: </w:t>
            </w:r>
          </w:p>
          <w:p w:rsidR="009B1CB6" w:rsidRDefault="009B1CB6" w:rsidP="00B05352">
            <w:pPr>
              <w:jc w:val="both"/>
              <w:rPr>
                <w:rFonts w:ascii="Garamond" w:hAnsi="Garamond"/>
              </w:rPr>
            </w:pPr>
          </w:p>
          <w:p w:rsidR="009B1CB6" w:rsidRPr="00FC6348" w:rsidRDefault="009B1CB6" w:rsidP="00B05352">
            <w:pPr>
              <w:jc w:val="both"/>
              <w:rPr>
                <w:rFonts w:ascii="Garamond" w:hAnsi="Garamond"/>
              </w:rPr>
            </w:pPr>
            <w:r w:rsidRPr="00FC6348">
              <w:rPr>
                <w:rFonts w:ascii="Garamond" w:hAnsi="Garamond"/>
              </w:rPr>
              <w:t>Planejamento</w:t>
            </w:r>
          </w:p>
        </w:tc>
      </w:tr>
    </w:tbl>
    <w:p w:rsidR="00310505" w:rsidRDefault="00310505" w:rsidP="00310505">
      <w:pPr>
        <w:jc w:val="both"/>
        <w:rPr>
          <w:rFonts w:ascii="Garamond" w:hAnsi="Garamond"/>
          <w:sz w:val="24"/>
          <w:szCs w:val="24"/>
        </w:rPr>
      </w:pPr>
    </w:p>
    <w:p w:rsidR="00310505" w:rsidRPr="00314232" w:rsidRDefault="00314232" w:rsidP="0031050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Carga Horária:</w:t>
      </w:r>
      <w:r w:rsidR="00916418">
        <w:rPr>
          <w:rFonts w:ascii="Garamond" w:hAnsi="Garamond"/>
          <w:b/>
          <w:sz w:val="24"/>
          <w:szCs w:val="24"/>
        </w:rPr>
        <w:t xml:space="preserve"> 40 horas </w:t>
      </w:r>
    </w:p>
    <w:p w:rsidR="00310505" w:rsidRDefault="00310505" w:rsidP="00310505">
      <w:pPr>
        <w:jc w:val="both"/>
        <w:rPr>
          <w:rFonts w:ascii="Garamond" w:hAnsi="Garamond"/>
          <w:sz w:val="24"/>
          <w:szCs w:val="24"/>
        </w:rPr>
      </w:pPr>
    </w:p>
    <w:p w:rsidR="00310505" w:rsidRDefault="00310505" w:rsidP="00310505">
      <w:pPr>
        <w:jc w:val="both"/>
        <w:rPr>
          <w:rFonts w:ascii="Garamond" w:hAnsi="Garamond"/>
          <w:sz w:val="24"/>
          <w:szCs w:val="24"/>
        </w:rPr>
      </w:pPr>
    </w:p>
    <w:p w:rsidR="00A37BDD" w:rsidRDefault="00A37BDD" w:rsidP="00310505">
      <w:pPr>
        <w:jc w:val="both"/>
        <w:rPr>
          <w:rFonts w:ascii="Garamond" w:hAnsi="Garamond"/>
          <w:sz w:val="24"/>
          <w:szCs w:val="24"/>
        </w:rPr>
      </w:pPr>
    </w:p>
    <w:p w:rsidR="00A37BDD" w:rsidRDefault="00A37BDD" w:rsidP="00310505">
      <w:pPr>
        <w:jc w:val="both"/>
        <w:rPr>
          <w:rFonts w:ascii="Garamond" w:hAnsi="Garamond"/>
          <w:sz w:val="24"/>
          <w:szCs w:val="24"/>
        </w:rPr>
      </w:pPr>
    </w:p>
    <w:p w:rsidR="00A37BDD" w:rsidRDefault="00A37BDD" w:rsidP="00310505">
      <w:pPr>
        <w:jc w:val="both"/>
        <w:rPr>
          <w:rFonts w:ascii="Garamond" w:hAnsi="Garamond"/>
          <w:sz w:val="24"/>
          <w:szCs w:val="24"/>
        </w:rPr>
      </w:pPr>
    </w:p>
    <w:p w:rsidR="00A37BDD" w:rsidRDefault="00A37BDD" w:rsidP="00310505">
      <w:pPr>
        <w:jc w:val="both"/>
        <w:rPr>
          <w:rFonts w:ascii="Garamond" w:hAnsi="Garamond"/>
          <w:sz w:val="24"/>
          <w:szCs w:val="24"/>
        </w:rPr>
      </w:pPr>
    </w:p>
    <w:p w:rsidR="00310505" w:rsidRPr="005B47BE" w:rsidRDefault="005B47BE" w:rsidP="0031050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Para saber:</w:t>
      </w:r>
    </w:p>
    <w:p w:rsidR="00310505" w:rsidRPr="00310505" w:rsidRDefault="00310505" w:rsidP="00310505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310505">
        <w:rPr>
          <w:rFonts w:ascii="Garamond" w:hAnsi="Garamond"/>
          <w:b/>
          <w:sz w:val="28"/>
          <w:szCs w:val="28"/>
          <w:u w:val="single"/>
        </w:rPr>
        <w:t>Resultado Final 2015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10505" w:rsidTr="00B05352"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  <w:b/>
              </w:rPr>
            </w:pPr>
            <w:r w:rsidRPr="00B00FAF">
              <w:rPr>
                <w:rFonts w:ascii="Garamond" w:hAnsi="Garamond"/>
                <w:b/>
              </w:rPr>
              <w:t>Professoras de Libras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  <w:b/>
              </w:rPr>
            </w:pPr>
            <w:r w:rsidRPr="00B00FAF">
              <w:rPr>
                <w:rFonts w:ascii="Garamond" w:hAnsi="Garamond"/>
                <w:b/>
              </w:rPr>
              <w:t>Alunos atendidos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  <w:b/>
              </w:rPr>
            </w:pPr>
            <w:r w:rsidRPr="00B00FAF">
              <w:rPr>
                <w:rFonts w:ascii="Garamond" w:hAnsi="Garamond"/>
                <w:b/>
              </w:rPr>
              <w:t>Alunos aprovados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  <w:b/>
              </w:rPr>
            </w:pPr>
            <w:r w:rsidRPr="00B00FAF">
              <w:rPr>
                <w:rFonts w:ascii="Garamond" w:hAnsi="Garamond"/>
                <w:b/>
              </w:rPr>
              <w:t>Transferidos</w:t>
            </w:r>
          </w:p>
        </w:tc>
      </w:tr>
      <w:tr w:rsidR="00310505" w:rsidTr="00B05352"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Inez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 w:rsidRPr="00B00FAF">
              <w:rPr>
                <w:rFonts w:ascii="Garamond" w:hAnsi="Garamond"/>
              </w:rPr>
              <w:t>07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 w:rsidRPr="00B00FAF">
              <w:rPr>
                <w:rFonts w:ascii="Garamond" w:hAnsi="Garamond"/>
              </w:rPr>
              <w:t>07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 w:rsidRPr="00B00FAF">
              <w:rPr>
                <w:rFonts w:ascii="Garamond" w:hAnsi="Garamond"/>
              </w:rPr>
              <w:t>02 alunos</w:t>
            </w:r>
          </w:p>
        </w:tc>
      </w:tr>
      <w:tr w:rsidR="00310505" w:rsidRPr="00B00FAF" w:rsidTr="00B05352"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Rita </w:t>
            </w:r>
          </w:p>
        </w:tc>
        <w:tc>
          <w:tcPr>
            <w:tcW w:w="2161" w:type="dxa"/>
          </w:tcPr>
          <w:p w:rsidR="00310505" w:rsidRPr="00B00FAF" w:rsidRDefault="005D40ED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  <w:r w:rsidR="00CA5B61">
              <w:rPr>
                <w:rFonts w:ascii="Garamond" w:hAnsi="Garamond"/>
              </w:rPr>
              <w:t xml:space="preserve">6 </w:t>
            </w:r>
            <w:r w:rsidR="00310505">
              <w:rPr>
                <w:rFonts w:ascii="Garamond" w:hAnsi="Garamond"/>
              </w:rPr>
              <w:t>alunos</w:t>
            </w:r>
          </w:p>
        </w:tc>
        <w:tc>
          <w:tcPr>
            <w:tcW w:w="2161" w:type="dxa"/>
          </w:tcPr>
          <w:p w:rsidR="00310505" w:rsidRPr="00B00FAF" w:rsidRDefault="005D40ED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  <w:r w:rsidR="00CA5B61">
              <w:rPr>
                <w:rFonts w:ascii="Garamond" w:hAnsi="Garamond"/>
              </w:rPr>
              <w:t xml:space="preserve">6 </w:t>
            </w:r>
            <w:r w:rsidR="00310505">
              <w:rPr>
                <w:rFonts w:ascii="Garamond" w:hAnsi="Garamond"/>
              </w:rPr>
              <w:t>alunos</w:t>
            </w:r>
          </w:p>
        </w:tc>
        <w:tc>
          <w:tcPr>
            <w:tcW w:w="2161" w:type="dxa"/>
          </w:tcPr>
          <w:p w:rsidR="00310505" w:rsidRPr="00B00FAF" w:rsidRDefault="005D40ED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  <w:r w:rsidR="00CA5B61">
              <w:rPr>
                <w:rFonts w:ascii="Garamond" w:hAnsi="Garamond"/>
              </w:rPr>
              <w:t>1 aluno com implante</w:t>
            </w:r>
            <w:r w:rsidR="000A58F0">
              <w:rPr>
                <w:rFonts w:ascii="Garamond" w:hAnsi="Garamond"/>
              </w:rPr>
              <w:t xml:space="preserve"> </w:t>
            </w:r>
            <w:r w:rsidR="00D3408C">
              <w:rPr>
                <w:rFonts w:ascii="Garamond" w:hAnsi="Garamond"/>
              </w:rPr>
              <w:t>coclear</w:t>
            </w:r>
          </w:p>
        </w:tc>
      </w:tr>
      <w:tr w:rsidR="00310505" w:rsidRPr="00B00FAF" w:rsidTr="00B05352"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Verônica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 alunos transferidos- 01 matrícula cancelada- 01 implante</w:t>
            </w:r>
            <w:r w:rsidR="00D3408C">
              <w:rPr>
                <w:rFonts w:ascii="Garamond" w:hAnsi="Garamond"/>
              </w:rPr>
              <w:t xml:space="preserve"> coclear</w:t>
            </w:r>
          </w:p>
        </w:tc>
      </w:tr>
      <w:tr w:rsidR="00310505" w:rsidRPr="00B00FAF" w:rsidTr="00B05352"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Vera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 alunos</w:t>
            </w:r>
          </w:p>
        </w:tc>
        <w:tc>
          <w:tcPr>
            <w:tcW w:w="2161" w:type="dxa"/>
          </w:tcPr>
          <w:p w:rsidR="00310505" w:rsidRPr="00B00FAF" w:rsidRDefault="00310505" w:rsidP="00B0535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 aluna</w:t>
            </w:r>
          </w:p>
        </w:tc>
      </w:tr>
    </w:tbl>
    <w:p w:rsidR="0001263C" w:rsidRDefault="00D075C8" w:rsidP="004208CA">
      <w:pPr>
        <w:tabs>
          <w:tab w:val="left" w:pos="5474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01263C" w:rsidSect="0031408B">
      <w:pgSz w:w="11906" w:h="16838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6"/>
    <w:rsid w:val="0001263C"/>
    <w:rsid w:val="00051438"/>
    <w:rsid w:val="00051624"/>
    <w:rsid w:val="000A58F0"/>
    <w:rsid w:val="000E4543"/>
    <w:rsid w:val="000F0FAF"/>
    <w:rsid w:val="00156C73"/>
    <w:rsid w:val="00240A8F"/>
    <w:rsid w:val="00271E5D"/>
    <w:rsid w:val="0027645F"/>
    <w:rsid w:val="002A1317"/>
    <w:rsid w:val="002C0F32"/>
    <w:rsid w:val="002D6BAA"/>
    <w:rsid w:val="002F4D7A"/>
    <w:rsid w:val="00310505"/>
    <w:rsid w:val="0031408B"/>
    <w:rsid w:val="00314232"/>
    <w:rsid w:val="0033628A"/>
    <w:rsid w:val="00341ECC"/>
    <w:rsid w:val="00394141"/>
    <w:rsid w:val="003C266B"/>
    <w:rsid w:val="003C4CCD"/>
    <w:rsid w:val="004208CA"/>
    <w:rsid w:val="00420C1F"/>
    <w:rsid w:val="00433D94"/>
    <w:rsid w:val="0046602E"/>
    <w:rsid w:val="00474928"/>
    <w:rsid w:val="00484FCC"/>
    <w:rsid w:val="004B13D2"/>
    <w:rsid w:val="004E7048"/>
    <w:rsid w:val="00536893"/>
    <w:rsid w:val="0055282B"/>
    <w:rsid w:val="005577DA"/>
    <w:rsid w:val="00564DFA"/>
    <w:rsid w:val="0057025D"/>
    <w:rsid w:val="00582E04"/>
    <w:rsid w:val="005845B6"/>
    <w:rsid w:val="005A407A"/>
    <w:rsid w:val="005B47BE"/>
    <w:rsid w:val="005B5DE1"/>
    <w:rsid w:val="005C79FD"/>
    <w:rsid w:val="005D0434"/>
    <w:rsid w:val="005D40ED"/>
    <w:rsid w:val="00610D4B"/>
    <w:rsid w:val="006245EF"/>
    <w:rsid w:val="0062584E"/>
    <w:rsid w:val="00634AF1"/>
    <w:rsid w:val="00640505"/>
    <w:rsid w:val="006433F4"/>
    <w:rsid w:val="00660339"/>
    <w:rsid w:val="006757C0"/>
    <w:rsid w:val="006906DF"/>
    <w:rsid w:val="006E6F1D"/>
    <w:rsid w:val="006F213B"/>
    <w:rsid w:val="006F2272"/>
    <w:rsid w:val="00724979"/>
    <w:rsid w:val="00743689"/>
    <w:rsid w:val="00753286"/>
    <w:rsid w:val="00764675"/>
    <w:rsid w:val="00775C66"/>
    <w:rsid w:val="007A5092"/>
    <w:rsid w:val="007D2523"/>
    <w:rsid w:val="007F2648"/>
    <w:rsid w:val="007F2E67"/>
    <w:rsid w:val="0080504A"/>
    <w:rsid w:val="00836BFE"/>
    <w:rsid w:val="008D1550"/>
    <w:rsid w:val="008F2487"/>
    <w:rsid w:val="00903E44"/>
    <w:rsid w:val="00916418"/>
    <w:rsid w:val="0092657E"/>
    <w:rsid w:val="0093055A"/>
    <w:rsid w:val="00934908"/>
    <w:rsid w:val="009378AB"/>
    <w:rsid w:val="009A05E1"/>
    <w:rsid w:val="009B1CB6"/>
    <w:rsid w:val="009B5123"/>
    <w:rsid w:val="009C4E6F"/>
    <w:rsid w:val="00A2311C"/>
    <w:rsid w:val="00A37BDD"/>
    <w:rsid w:val="00A772B3"/>
    <w:rsid w:val="00A816DA"/>
    <w:rsid w:val="00AB096E"/>
    <w:rsid w:val="00AC0DC9"/>
    <w:rsid w:val="00AF5716"/>
    <w:rsid w:val="00B02A51"/>
    <w:rsid w:val="00B25AC6"/>
    <w:rsid w:val="00B2759F"/>
    <w:rsid w:val="00B54CDB"/>
    <w:rsid w:val="00BB1BB1"/>
    <w:rsid w:val="00C26767"/>
    <w:rsid w:val="00C33B72"/>
    <w:rsid w:val="00C60392"/>
    <w:rsid w:val="00C95C25"/>
    <w:rsid w:val="00CA5B61"/>
    <w:rsid w:val="00D075C8"/>
    <w:rsid w:val="00D1098F"/>
    <w:rsid w:val="00D12628"/>
    <w:rsid w:val="00D3408C"/>
    <w:rsid w:val="00D37043"/>
    <w:rsid w:val="00D43ACF"/>
    <w:rsid w:val="00D81241"/>
    <w:rsid w:val="00E0168D"/>
    <w:rsid w:val="00E64059"/>
    <w:rsid w:val="00E67896"/>
    <w:rsid w:val="00E76658"/>
    <w:rsid w:val="00E86D7A"/>
    <w:rsid w:val="00EB6815"/>
    <w:rsid w:val="00EC54E0"/>
    <w:rsid w:val="00EC715E"/>
    <w:rsid w:val="00EC77A3"/>
    <w:rsid w:val="00ED46B2"/>
    <w:rsid w:val="00EE6DC6"/>
    <w:rsid w:val="00F56ED1"/>
    <w:rsid w:val="00F65CB2"/>
    <w:rsid w:val="00F917B0"/>
    <w:rsid w:val="00FA213D"/>
    <w:rsid w:val="00FB1BBF"/>
    <w:rsid w:val="00FB52EE"/>
    <w:rsid w:val="00FC6348"/>
    <w:rsid w:val="00FE6426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7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sitorio.ul.pt/bitstream/10451/4758/1/FPPD_A_Novo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9710-45B2-4446-B329-4E0EE6F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57</cp:revision>
  <dcterms:created xsi:type="dcterms:W3CDTF">2016-02-17T15:43:00Z</dcterms:created>
  <dcterms:modified xsi:type="dcterms:W3CDTF">2016-03-07T01:00:00Z</dcterms:modified>
</cp:coreProperties>
</file>